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7C7" w:rsidRPr="008C201E" w:rsidRDefault="00E417C7">
      <w:pPr>
        <w:rPr>
          <w:lang w:val="en-US"/>
        </w:rPr>
      </w:pPr>
    </w:p>
    <w:p w:rsidR="00A2334C" w:rsidRDefault="00A2334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.75pt;height:756.75pt">
            <v:imagedata r:id="rId4" o:title="007"/>
          </v:shape>
        </w:pict>
      </w:r>
    </w:p>
    <w:p w:rsidR="00E417C7" w:rsidRPr="00E417C7" w:rsidRDefault="00E417C7" w:rsidP="00E417C7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E417C7">
        <w:rPr>
          <w:rFonts w:ascii="Times New Roman" w:hAnsi="Times New Roman" w:cs="Times New Roman"/>
          <w:sz w:val="28"/>
          <w:szCs w:val="28"/>
        </w:rPr>
        <w:lastRenderedPageBreak/>
        <w:t>признание, обеспечение и защита основных прав и свобод человека и гражданина;</w:t>
      </w:r>
      <w:r w:rsidRPr="00E417C7">
        <w:rPr>
          <w:rFonts w:ascii="Times New Roman" w:hAnsi="Times New Roman" w:cs="Times New Roman"/>
          <w:sz w:val="28"/>
          <w:szCs w:val="28"/>
        </w:rPr>
        <w:br/>
        <w:t>законность;</w:t>
      </w:r>
      <w:r w:rsidRPr="00E417C7">
        <w:rPr>
          <w:rFonts w:ascii="Times New Roman" w:hAnsi="Times New Roman" w:cs="Times New Roman"/>
          <w:sz w:val="28"/>
          <w:szCs w:val="28"/>
        </w:rPr>
        <w:br/>
        <w:t>публичность и открытость деятельности органов управления и самоуправления;</w:t>
      </w:r>
      <w:r w:rsidRPr="00E417C7">
        <w:rPr>
          <w:rFonts w:ascii="Times New Roman" w:hAnsi="Times New Roman" w:cs="Times New Roman"/>
          <w:sz w:val="28"/>
          <w:szCs w:val="28"/>
        </w:rPr>
        <w:br/>
        <w:t>неотвратимость ответственности за совершение коррупционных правонарушений;</w:t>
      </w:r>
      <w:r w:rsidRPr="00E417C7">
        <w:rPr>
          <w:rFonts w:ascii="Times New Roman" w:hAnsi="Times New Roman" w:cs="Times New Roman"/>
          <w:sz w:val="28"/>
          <w:szCs w:val="28"/>
        </w:rPr>
        <w:br/>
        <w:t>комплексное использование организационных, информационно-пропагандистских и других мер;</w:t>
      </w:r>
      <w:r w:rsidRPr="00E417C7">
        <w:rPr>
          <w:rFonts w:ascii="Times New Roman" w:hAnsi="Times New Roman" w:cs="Times New Roman"/>
          <w:sz w:val="28"/>
          <w:szCs w:val="28"/>
        </w:rPr>
        <w:br/>
        <w:t>приоритетное применение мер по предупреждению коррупции.</w:t>
      </w:r>
      <w:r w:rsidRPr="00E417C7">
        <w:rPr>
          <w:rFonts w:ascii="Times New Roman" w:hAnsi="Times New Roman" w:cs="Times New Roman"/>
          <w:sz w:val="28"/>
          <w:szCs w:val="28"/>
        </w:rPr>
        <w:br/>
      </w:r>
      <w:r w:rsidRPr="00E417C7">
        <w:rPr>
          <w:rFonts w:ascii="Times New Roman" w:hAnsi="Times New Roman" w:cs="Times New Roman"/>
          <w:b/>
          <w:sz w:val="28"/>
          <w:szCs w:val="28"/>
        </w:rPr>
        <w:t xml:space="preserve">                           2. Основные меры по профилактике коррупции</w:t>
      </w:r>
      <w:r w:rsidRPr="00E417C7">
        <w:rPr>
          <w:rFonts w:ascii="Times New Roman" w:hAnsi="Times New Roman" w:cs="Times New Roman"/>
          <w:b/>
          <w:sz w:val="28"/>
          <w:szCs w:val="28"/>
        </w:rPr>
        <w:br/>
      </w:r>
      <w:r w:rsidRPr="00E417C7">
        <w:rPr>
          <w:rFonts w:ascii="Times New Roman" w:hAnsi="Times New Roman" w:cs="Times New Roman"/>
          <w:sz w:val="28"/>
          <w:szCs w:val="28"/>
        </w:rPr>
        <w:t>Профилактика коррупции осуществляется путем применения следующих основных мер:</w:t>
      </w:r>
      <w:r w:rsidRPr="00E417C7">
        <w:rPr>
          <w:rFonts w:ascii="Times New Roman" w:hAnsi="Times New Roman" w:cs="Times New Roman"/>
          <w:sz w:val="28"/>
          <w:szCs w:val="28"/>
        </w:rPr>
        <w:br/>
        <w:t>2.1. Формирование у работников Учреждения нетерпимости к коррупционному поведению.</w:t>
      </w:r>
      <w:r w:rsidRPr="00E417C7">
        <w:rPr>
          <w:rFonts w:ascii="Times New Roman" w:hAnsi="Times New Roman" w:cs="Times New Roman"/>
          <w:sz w:val="28"/>
          <w:szCs w:val="28"/>
        </w:rPr>
        <w:br/>
        <w:t>2.2. Формирование у родителей (законных представителей) воспитанников нетерпимости к коррупционному поведению.</w:t>
      </w:r>
      <w:r w:rsidRPr="00E417C7">
        <w:rPr>
          <w:rFonts w:ascii="Times New Roman" w:hAnsi="Times New Roman" w:cs="Times New Roman"/>
          <w:sz w:val="28"/>
          <w:szCs w:val="28"/>
        </w:rPr>
        <w:br/>
        <w:t>2.3. Проведение мониторинга всех локальных актов, издаваемых администрацией Учреждения на предмет соответствия действующему законодательству.</w:t>
      </w:r>
      <w:r w:rsidRPr="00E417C7">
        <w:rPr>
          <w:rFonts w:ascii="Times New Roman" w:hAnsi="Times New Roman" w:cs="Times New Roman"/>
          <w:sz w:val="28"/>
          <w:szCs w:val="28"/>
        </w:rPr>
        <w:br/>
        <w:t>2.4. Проведение мероприятий по разъяснению работникам Учреждения и родителям (законным представителям) воспитанников законодательства в сфере противодействия коррупции.</w:t>
      </w:r>
      <w:r w:rsidRPr="00E417C7">
        <w:rPr>
          <w:rFonts w:ascii="Times New Roman" w:hAnsi="Times New Roman" w:cs="Times New Roman"/>
          <w:sz w:val="28"/>
          <w:szCs w:val="28"/>
        </w:rPr>
        <w:br/>
      </w:r>
      <w:r w:rsidRPr="00E417C7">
        <w:rPr>
          <w:rFonts w:ascii="Times New Roman" w:hAnsi="Times New Roman" w:cs="Times New Roman"/>
          <w:b/>
          <w:sz w:val="28"/>
          <w:szCs w:val="28"/>
        </w:rPr>
        <w:t xml:space="preserve">                     3. Основные направления по повышению эффективности</w:t>
      </w:r>
      <w:r w:rsidRPr="00E417C7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противодействия</w:t>
      </w:r>
      <w:r w:rsidR="008C20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417C7">
        <w:rPr>
          <w:rFonts w:ascii="Times New Roman" w:hAnsi="Times New Roman" w:cs="Times New Roman"/>
          <w:b/>
          <w:bCs/>
          <w:sz w:val="28"/>
          <w:szCs w:val="28"/>
        </w:rPr>
        <w:t>коррупции</w:t>
      </w:r>
      <w:r w:rsidRPr="00E417C7">
        <w:rPr>
          <w:rFonts w:ascii="Times New Roman" w:hAnsi="Times New Roman" w:cs="Times New Roman"/>
          <w:sz w:val="28"/>
          <w:szCs w:val="28"/>
        </w:rPr>
        <w:br/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  <w:r w:rsidRPr="00E417C7">
        <w:rPr>
          <w:rFonts w:ascii="Times New Roman" w:hAnsi="Times New Roman" w:cs="Times New Roman"/>
          <w:sz w:val="28"/>
          <w:szCs w:val="28"/>
        </w:rPr>
        <w:br/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поведению.</w:t>
      </w:r>
      <w:r w:rsidRPr="00E417C7">
        <w:rPr>
          <w:rFonts w:ascii="Times New Roman" w:hAnsi="Times New Roman" w:cs="Times New Roman"/>
          <w:sz w:val="28"/>
          <w:szCs w:val="28"/>
        </w:rPr>
        <w:br/>
        <w:t>3.3. Конкретизация полномочий педагогических, административных работников и вспомогательного персонала Учреждения, отраженных в должностных инструкциях.</w:t>
      </w:r>
      <w:r w:rsidRPr="00E417C7">
        <w:rPr>
          <w:rFonts w:ascii="Times New Roman" w:hAnsi="Times New Roman" w:cs="Times New Roman"/>
          <w:sz w:val="28"/>
          <w:szCs w:val="28"/>
        </w:rPr>
        <w:br/>
        <w:t>3.4. Ознакомление под роспись работников Учреждения с «Положением о противодействии коррупции», «Кодексом этики и служебного поведения работников» и «Планом мероприятий по противодействию коррупции в Учреждении».</w:t>
      </w:r>
      <w:r w:rsidRPr="00E417C7">
        <w:rPr>
          <w:rFonts w:ascii="Times New Roman" w:hAnsi="Times New Roman" w:cs="Times New Roman"/>
          <w:sz w:val="28"/>
          <w:szCs w:val="28"/>
        </w:rPr>
        <w:br/>
      </w:r>
      <w:r w:rsidRPr="00E417C7">
        <w:rPr>
          <w:rFonts w:ascii="Times New Roman" w:hAnsi="Times New Roman" w:cs="Times New Roman"/>
          <w:sz w:val="28"/>
          <w:szCs w:val="28"/>
        </w:rPr>
        <w:lastRenderedPageBreak/>
        <w:t>3.5. Создание условий для уведомления родителей (законных представителей) воспитанников, администрации Учреждения, работников обо всех случаях коррупционных действий в Учреждении.</w:t>
      </w:r>
      <w:r w:rsidRPr="00E417C7">
        <w:rPr>
          <w:rFonts w:ascii="Times New Roman" w:hAnsi="Times New Roman" w:cs="Times New Roman"/>
          <w:sz w:val="28"/>
          <w:szCs w:val="28"/>
        </w:rPr>
        <w:br/>
      </w:r>
      <w:r w:rsidRPr="00E417C7">
        <w:rPr>
          <w:rFonts w:ascii="Times New Roman" w:hAnsi="Times New Roman" w:cs="Times New Roman"/>
          <w:b/>
          <w:sz w:val="28"/>
          <w:szCs w:val="28"/>
        </w:rPr>
        <w:t xml:space="preserve">                   4. Организационные основы противодействия коррупции</w:t>
      </w:r>
      <w:r w:rsidRPr="00E417C7">
        <w:rPr>
          <w:rFonts w:ascii="Times New Roman" w:hAnsi="Times New Roman" w:cs="Times New Roman"/>
          <w:b/>
          <w:sz w:val="28"/>
          <w:szCs w:val="28"/>
        </w:rPr>
        <w:br/>
      </w:r>
      <w:r w:rsidRPr="00E417C7">
        <w:rPr>
          <w:rFonts w:ascii="Times New Roman" w:hAnsi="Times New Roman" w:cs="Times New Roman"/>
          <w:sz w:val="28"/>
          <w:szCs w:val="28"/>
        </w:rPr>
        <w:t>4.1. Общее руководство мероприятиями, направленными на противодействие коррупции, осуществляют:</w:t>
      </w:r>
      <w:r w:rsidRPr="00E417C7">
        <w:rPr>
          <w:rFonts w:ascii="Times New Roman" w:hAnsi="Times New Roman" w:cs="Times New Roman"/>
          <w:sz w:val="28"/>
          <w:szCs w:val="28"/>
        </w:rPr>
        <w:br/>
        <w:t>работники администрации;</w:t>
      </w:r>
      <w:r w:rsidRPr="00E417C7">
        <w:rPr>
          <w:rFonts w:ascii="Times New Roman" w:hAnsi="Times New Roman" w:cs="Times New Roman"/>
          <w:sz w:val="28"/>
          <w:szCs w:val="28"/>
        </w:rPr>
        <w:br/>
        <w:t>должностное лицо, ответственное за профилактику коррупционных правонарушений в Учреждении.</w:t>
      </w:r>
      <w:r w:rsidRPr="00E417C7">
        <w:rPr>
          <w:rFonts w:ascii="Times New Roman" w:hAnsi="Times New Roman" w:cs="Times New Roman"/>
          <w:sz w:val="28"/>
          <w:szCs w:val="28"/>
        </w:rPr>
        <w:br/>
        <w:t>4.2. Должностное лицо, ответственное за профилактику коррупционных правонарушений в Учреждении назначается приказом заведующего ежегодно.</w:t>
      </w:r>
      <w:r w:rsidRPr="00E417C7">
        <w:rPr>
          <w:rFonts w:ascii="Times New Roman" w:hAnsi="Times New Roman" w:cs="Times New Roman"/>
          <w:sz w:val="28"/>
          <w:szCs w:val="28"/>
        </w:rPr>
        <w:br/>
        <w:t xml:space="preserve">4.3. </w:t>
      </w:r>
      <w:proofErr w:type="gramStart"/>
      <w:r w:rsidRPr="00E417C7">
        <w:rPr>
          <w:rFonts w:ascii="Times New Roman" w:hAnsi="Times New Roman" w:cs="Times New Roman"/>
          <w:sz w:val="28"/>
          <w:szCs w:val="28"/>
        </w:rPr>
        <w:t>Должностное лицо, ответственное за профилактику коррупционных правонарушений в Учреждении:</w:t>
      </w:r>
      <w:r w:rsidRPr="00E417C7">
        <w:rPr>
          <w:rFonts w:ascii="Times New Roman" w:hAnsi="Times New Roman" w:cs="Times New Roman"/>
          <w:sz w:val="28"/>
          <w:szCs w:val="28"/>
        </w:rPr>
        <w:br/>
        <w:t>разрабатывает и формирует план работы на текущий учебный год;</w:t>
      </w:r>
      <w:r w:rsidRPr="00E417C7">
        <w:rPr>
          <w:rFonts w:ascii="Times New Roman" w:hAnsi="Times New Roman" w:cs="Times New Roman"/>
          <w:sz w:val="28"/>
          <w:szCs w:val="28"/>
        </w:rPr>
        <w:br/>
        <w:t>по вопросам, относящимся к своей компетенции, в установленном порядке запрашивает информацию;</w:t>
      </w:r>
      <w:r w:rsidRPr="00E417C7">
        <w:rPr>
          <w:rFonts w:ascii="Times New Roman" w:hAnsi="Times New Roman" w:cs="Times New Roman"/>
          <w:sz w:val="28"/>
          <w:szCs w:val="28"/>
        </w:rPr>
        <w:br/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  <w:r w:rsidRPr="00E417C7">
        <w:rPr>
          <w:rFonts w:ascii="Times New Roman" w:hAnsi="Times New Roman" w:cs="Times New Roman"/>
          <w:sz w:val="28"/>
          <w:szCs w:val="28"/>
        </w:rPr>
        <w:br/>
        <w:t>контролирует деятельность администрации МКДОУ в области противодействия коррупции;</w:t>
      </w:r>
      <w:proofErr w:type="gramEnd"/>
      <w:r w:rsidRPr="00E417C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417C7">
        <w:rPr>
          <w:rFonts w:ascii="Times New Roman" w:hAnsi="Times New Roman" w:cs="Times New Roman"/>
          <w:sz w:val="28"/>
          <w:szCs w:val="28"/>
        </w:rPr>
        <w:t>информирует о результатах работы заведующего Учреждением;</w:t>
      </w:r>
      <w:r w:rsidRPr="00E417C7">
        <w:rPr>
          <w:rFonts w:ascii="Times New Roman" w:hAnsi="Times New Roman" w:cs="Times New Roman"/>
          <w:sz w:val="28"/>
          <w:szCs w:val="28"/>
        </w:rPr>
        <w:br/>
        <w:t>осуществляет противодействие коррупции в Учреждении в пределах своих полномочий;</w:t>
      </w:r>
      <w:r w:rsidRPr="00E417C7">
        <w:rPr>
          <w:rFonts w:ascii="Times New Roman" w:hAnsi="Times New Roman" w:cs="Times New Roman"/>
          <w:sz w:val="28"/>
          <w:szCs w:val="28"/>
        </w:rPr>
        <w:br/>
        <w:t>реализует меры, направленные на профилактику коррупции;</w:t>
      </w:r>
      <w:r w:rsidRPr="00E417C7">
        <w:rPr>
          <w:rFonts w:ascii="Times New Roman" w:hAnsi="Times New Roman" w:cs="Times New Roman"/>
          <w:sz w:val="28"/>
          <w:szCs w:val="28"/>
        </w:rPr>
        <w:br/>
        <w:t>вырабатывает механизмы защиты от проникновения коррупции в Учреждении;</w:t>
      </w:r>
      <w:r w:rsidRPr="00E417C7">
        <w:rPr>
          <w:rFonts w:ascii="Times New Roman" w:hAnsi="Times New Roman" w:cs="Times New Roman"/>
          <w:sz w:val="28"/>
          <w:szCs w:val="28"/>
        </w:rPr>
        <w:br/>
        <w:t xml:space="preserve">осуществляет </w:t>
      </w:r>
      <w:proofErr w:type="spellStart"/>
      <w:r w:rsidRPr="00E417C7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E417C7">
        <w:rPr>
          <w:rFonts w:ascii="Times New Roman" w:hAnsi="Times New Roman" w:cs="Times New Roman"/>
          <w:sz w:val="28"/>
          <w:szCs w:val="28"/>
        </w:rPr>
        <w:t xml:space="preserve"> пропаганду и воспитание всех участников образовательного процесса в Учреждении;</w:t>
      </w:r>
      <w:r w:rsidRPr="00E417C7">
        <w:rPr>
          <w:rFonts w:ascii="Times New Roman" w:hAnsi="Times New Roman" w:cs="Times New Roman"/>
          <w:sz w:val="28"/>
          <w:szCs w:val="28"/>
        </w:rPr>
        <w:br/>
        <w:t>осуществляет анализ обращений родителей (законных представителей) воспитанников, работников Учреждения о фактах коррупционных проявлений должностными лицами;</w:t>
      </w:r>
      <w:proofErr w:type="gramEnd"/>
      <w:r w:rsidRPr="00E417C7">
        <w:rPr>
          <w:rFonts w:ascii="Times New Roman" w:hAnsi="Times New Roman" w:cs="Times New Roman"/>
          <w:sz w:val="28"/>
          <w:szCs w:val="28"/>
        </w:rPr>
        <w:br/>
        <w:t>проводит проверки локальных актов Учреждения на соответствие действующему законодательству;</w:t>
      </w:r>
      <w:r w:rsidRPr="00E417C7">
        <w:rPr>
          <w:rFonts w:ascii="Times New Roman" w:hAnsi="Times New Roman" w:cs="Times New Roman"/>
          <w:sz w:val="28"/>
          <w:szCs w:val="28"/>
        </w:rPr>
        <w:br/>
        <w:t>проверяет выполнение работниками своих должностных обязанностей;</w:t>
      </w:r>
      <w:r w:rsidRPr="00E417C7">
        <w:rPr>
          <w:rFonts w:ascii="Times New Roman" w:hAnsi="Times New Roman" w:cs="Times New Roman"/>
          <w:sz w:val="28"/>
          <w:szCs w:val="28"/>
        </w:rPr>
        <w:br/>
        <w:t xml:space="preserve">разрабатывает на основании проведенных проверок рекомендации, направленные на </w:t>
      </w:r>
      <w:r w:rsidRPr="00E417C7">
        <w:rPr>
          <w:rFonts w:ascii="Times New Roman" w:hAnsi="Times New Roman" w:cs="Times New Roman"/>
          <w:sz w:val="28"/>
          <w:szCs w:val="28"/>
        </w:rPr>
        <w:lastRenderedPageBreak/>
        <w:t xml:space="preserve">улучшение </w:t>
      </w:r>
      <w:proofErr w:type="spellStart"/>
      <w:r w:rsidRPr="00E417C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417C7">
        <w:rPr>
          <w:rFonts w:ascii="Times New Roman" w:hAnsi="Times New Roman" w:cs="Times New Roman"/>
          <w:sz w:val="28"/>
          <w:szCs w:val="28"/>
        </w:rPr>
        <w:t xml:space="preserve"> деятельности в Учреждении;</w:t>
      </w:r>
      <w:r w:rsidRPr="00E417C7">
        <w:rPr>
          <w:rFonts w:ascii="Times New Roman" w:hAnsi="Times New Roman" w:cs="Times New Roman"/>
          <w:sz w:val="28"/>
          <w:szCs w:val="28"/>
        </w:rPr>
        <w:br/>
        <w:t>организует работу по устранению негативных последствий коррупционных проявлений;</w:t>
      </w:r>
      <w:r w:rsidRPr="00E417C7">
        <w:rPr>
          <w:rFonts w:ascii="Times New Roman" w:hAnsi="Times New Roman" w:cs="Times New Roman"/>
          <w:sz w:val="28"/>
          <w:szCs w:val="28"/>
        </w:rPr>
        <w:br/>
        <w:t>выявляет причины коррупции, разрабатывает и направляет заведующему Учреждением рекомендации по устранению причин коррупции;</w:t>
      </w:r>
      <w:r w:rsidRPr="00E417C7">
        <w:rPr>
          <w:rFonts w:ascii="Times New Roman" w:hAnsi="Times New Roman" w:cs="Times New Roman"/>
          <w:sz w:val="28"/>
          <w:szCs w:val="28"/>
        </w:rPr>
        <w:br/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  <w:r w:rsidRPr="00E417C7">
        <w:rPr>
          <w:rFonts w:ascii="Times New Roman" w:hAnsi="Times New Roman" w:cs="Times New Roman"/>
          <w:sz w:val="28"/>
          <w:szCs w:val="28"/>
        </w:rPr>
        <w:br/>
        <w:t>осуществляет противодействие коррупции в пределах своих полномочий:</w:t>
      </w:r>
      <w:r w:rsidRPr="00E417C7">
        <w:rPr>
          <w:rFonts w:ascii="Times New Roman" w:hAnsi="Times New Roman" w:cs="Times New Roman"/>
          <w:sz w:val="28"/>
          <w:szCs w:val="28"/>
        </w:rPr>
        <w:br/>
        <w:t>принимает заявления работников, родителей (законных представителей) воспитанников о фактах коррупционных проявлений должностными лицами.</w:t>
      </w:r>
      <w:r w:rsidRPr="00E417C7">
        <w:rPr>
          <w:rFonts w:ascii="Times New Roman" w:hAnsi="Times New Roman" w:cs="Times New Roman"/>
          <w:sz w:val="28"/>
          <w:szCs w:val="28"/>
        </w:rPr>
        <w:br/>
      </w:r>
      <w:r w:rsidRPr="00E417C7">
        <w:rPr>
          <w:rFonts w:ascii="Times New Roman" w:hAnsi="Times New Roman" w:cs="Times New Roman"/>
          <w:b/>
          <w:sz w:val="28"/>
          <w:szCs w:val="28"/>
        </w:rPr>
        <w:t xml:space="preserve">                        5. Ответственность физических и юридических лиц</w:t>
      </w:r>
      <w:r w:rsidRPr="00E417C7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за коррупционные правонарушения</w:t>
      </w:r>
      <w:r w:rsidRPr="00E417C7">
        <w:rPr>
          <w:rFonts w:ascii="Times New Roman" w:hAnsi="Times New Roman" w:cs="Times New Roman"/>
          <w:b/>
          <w:sz w:val="28"/>
          <w:szCs w:val="28"/>
        </w:rPr>
        <w:br/>
      </w:r>
      <w:r w:rsidRPr="00E417C7">
        <w:rPr>
          <w:rFonts w:ascii="Times New Roman" w:hAnsi="Times New Roman" w:cs="Times New Roman"/>
          <w:sz w:val="28"/>
          <w:szCs w:val="28"/>
        </w:rPr>
        <w:t>5.1. Все работники, родители (законные представители) воспитанников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Pr="00E417C7">
        <w:rPr>
          <w:rFonts w:ascii="Times New Roman" w:hAnsi="Times New Roman" w:cs="Times New Roman"/>
          <w:sz w:val="28"/>
          <w:szCs w:val="28"/>
        </w:rPr>
        <w:br/>
        <w:t>5.2. Заведующий Учреждением, совершивший коррупционное правонарушение, по решению суда 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службы.</w:t>
      </w:r>
      <w:r w:rsidRPr="00E417C7">
        <w:rPr>
          <w:rFonts w:ascii="Times New Roman" w:hAnsi="Times New Roman" w:cs="Times New Roman"/>
          <w:sz w:val="28"/>
          <w:szCs w:val="28"/>
        </w:rPr>
        <w:br/>
        <w:t>5.3. В случае</w:t>
      </w:r>
      <w:proofErr w:type="gramStart"/>
      <w:r w:rsidRPr="00E417C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417C7">
        <w:rPr>
          <w:rFonts w:ascii="Times New Roman" w:hAnsi="Times New Roman" w:cs="Times New Roman"/>
          <w:sz w:val="28"/>
          <w:szCs w:val="28"/>
        </w:rPr>
        <w:t xml:space="preserve"> если от имени или в интересах заведующего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Pr="00E417C7">
        <w:rPr>
          <w:rFonts w:ascii="Times New Roman" w:hAnsi="Times New Roman" w:cs="Times New Roman"/>
          <w:sz w:val="28"/>
          <w:szCs w:val="28"/>
        </w:rPr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E417C7" w:rsidRPr="00E417C7" w:rsidRDefault="00E417C7">
      <w:pPr>
        <w:rPr>
          <w:rFonts w:ascii="Times New Roman" w:hAnsi="Times New Roman" w:cs="Times New Roman"/>
          <w:sz w:val="28"/>
          <w:szCs w:val="28"/>
        </w:rPr>
      </w:pPr>
    </w:p>
    <w:sectPr w:rsidR="00E417C7" w:rsidRPr="00E417C7" w:rsidSect="00E417C7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17C7"/>
    <w:rsid w:val="008C201E"/>
    <w:rsid w:val="00A2334C"/>
    <w:rsid w:val="00E41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881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МКДОУ №8</dc:creator>
  <cp:keywords/>
  <dc:description/>
  <cp:lastModifiedBy>МКДОУ №8</cp:lastModifiedBy>
  <cp:revision>3</cp:revision>
  <dcterms:created xsi:type="dcterms:W3CDTF">2018-02-27T08:01:00Z</dcterms:created>
  <dcterms:modified xsi:type="dcterms:W3CDTF">2018-02-27T11:44:00Z</dcterms:modified>
</cp:coreProperties>
</file>