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B0" w:rsidRPr="00A010B0" w:rsidRDefault="00A010B0" w:rsidP="00A010B0">
      <w:pPr>
        <w:spacing w:after="0" w:line="240" w:lineRule="auto"/>
        <w:ind w:firstLine="708"/>
        <w:jc w:val="center"/>
        <w:rPr>
          <w:rFonts w:ascii="Times New Roman" w:hAnsi="Times New Roman" w:cs="Times New Roman"/>
          <w:color w:val="000000" w:themeColor="text1"/>
          <w:sz w:val="24"/>
          <w:szCs w:val="24"/>
        </w:rPr>
      </w:pPr>
      <w:r w:rsidRPr="00A010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010B0">
        <w:rPr>
          <w:rFonts w:ascii="Times New Roman" w:hAnsi="Times New Roman" w:cs="Times New Roman"/>
          <w:color w:val="000000" w:themeColor="text1"/>
          <w:sz w:val="24"/>
          <w:szCs w:val="24"/>
        </w:rPr>
        <w:t>Приложение № 1</w:t>
      </w:r>
    </w:p>
    <w:p w:rsidR="00A010B0" w:rsidRPr="00A010B0" w:rsidRDefault="00A010B0" w:rsidP="00A010B0">
      <w:pPr>
        <w:spacing w:after="0" w:line="240" w:lineRule="auto"/>
        <w:ind w:firstLine="708"/>
        <w:jc w:val="center"/>
        <w:rPr>
          <w:rFonts w:ascii="Times New Roman" w:hAnsi="Times New Roman" w:cs="Times New Roman"/>
          <w:color w:val="000000" w:themeColor="text1"/>
          <w:sz w:val="24"/>
          <w:szCs w:val="24"/>
        </w:rPr>
      </w:pPr>
      <w:r w:rsidRPr="00A010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010B0">
        <w:rPr>
          <w:rFonts w:ascii="Times New Roman" w:hAnsi="Times New Roman" w:cs="Times New Roman"/>
          <w:color w:val="000000" w:themeColor="text1"/>
          <w:sz w:val="24"/>
          <w:szCs w:val="24"/>
        </w:rPr>
        <w:t xml:space="preserve"> к приказу </w:t>
      </w:r>
      <w:proofErr w:type="spellStart"/>
      <w:r w:rsidRPr="00A010B0">
        <w:rPr>
          <w:rFonts w:ascii="Times New Roman" w:hAnsi="Times New Roman" w:cs="Times New Roman"/>
          <w:color w:val="000000" w:themeColor="text1"/>
          <w:sz w:val="24"/>
          <w:szCs w:val="24"/>
        </w:rPr>
        <w:t>завед</w:t>
      </w:r>
      <w:proofErr w:type="spellEnd"/>
      <w:r w:rsidRPr="00A010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№36</w:t>
      </w:r>
    </w:p>
    <w:p w:rsidR="00A010B0" w:rsidRPr="00A010B0" w:rsidRDefault="00A010B0" w:rsidP="00A010B0">
      <w:pPr>
        <w:spacing w:after="0" w:line="240" w:lineRule="auto"/>
        <w:ind w:firstLine="708"/>
        <w:jc w:val="right"/>
        <w:rPr>
          <w:rFonts w:ascii="Times New Roman" w:hAnsi="Times New Roman" w:cs="Times New Roman"/>
          <w:color w:val="000000" w:themeColor="text1"/>
          <w:sz w:val="24"/>
          <w:szCs w:val="24"/>
        </w:rPr>
      </w:pPr>
      <w:r w:rsidRPr="00A010B0">
        <w:rPr>
          <w:rFonts w:ascii="Times New Roman" w:hAnsi="Times New Roman" w:cs="Times New Roman"/>
          <w:color w:val="000000" w:themeColor="text1"/>
          <w:sz w:val="24"/>
          <w:szCs w:val="24"/>
        </w:rPr>
        <w:t>МКДОО "Детский сад №8 "СОЛНЫШКО"</w:t>
      </w:r>
    </w:p>
    <w:p w:rsidR="00A010B0" w:rsidRPr="00A010B0" w:rsidRDefault="00A010B0" w:rsidP="00A010B0">
      <w:pPr>
        <w:spacing w:after="0" w:line="240" w:lineRule="auto"/>
        <w:ind w:firstLine="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«01» июня 2017 г. № 36</w:t>
      </w:r>
    </w:p>
    <w:p w:rsidR="00A010B0" w:rsidRPr="00A010B0" w:rsidRDefault="00A010B0" w:rsidP="00A010B0">
      <w:pPr>
        <w:tabs>
          <w:tab w:val="left" w:pos="7680"/>
        </w:tabs>
        <w:spacing w:after="0" w:line="240" w:lineRule="auto"/>
        <w:ind w:firstLine="708"/>
        <w:rPr>
          <w:rFonts w:ascii="Times New Roman" w:hAnsi="Times New Roman" w:cs="Times New Roman"/>
          <w:color w:val="000000" w:themeColor="text1"/>
          <w:sz w:val="28"/>
          <w:szCs w:val="28"/>
        </w:rPr>
      </w:pPr>
    </w:p>
    <w:p w:rsidR="00A010B0" w:rsidRPr="00A010B0" w:rsidRDefault="00A010B0" w:rsidP="00A010B0">
      <w:pPr>
        <w:spacing w:line="240" w:lineRule="auto"/>
        <w:ind w:firstLine="708"/>
        <w:jc w:val="center"/>
        <w:rPr>
          <w:rFonts w:ascii="Times New Roman" w:hAnsi="Times New Roman" w:cs="Times New Roman"/>
          <w:b/>
          <w:color w:val="000000" w:themeColor="text1"/>
          <w:sz w:val="28"/>
          <w:szCs w:val="28"/>
        </w:rPr>
      </w:pPr>
    </w:p>
    <w:p w:rsidR="00A010B0" w:rsidRPr="00A010B0" w:rsidRDefault="00A010B0" w:rsidP="00A010B0">
      <w:pPr>
        <w:spacing w:line="240" w:lineRule="auto"/>
        <w:ind w:firstLine="708"/>
        <w:jc w:val="center"/>
        <w:rPr>
          <w:rFonts w:ascii="Times New Roman" w:hAnsi="Times New Roman" w:cs="Times New Roman"/>
          <w:b/>
          <w:color w:val="000000" w:themeColor="text1"/>
          <w:sz w:val="28"/>
          <w:szCs w:val="28"/>
        </w:rPr>
      </w:pPr>
      <w:proofErr w:type="spellStart"/>
      <w:r w:rsidRPr="00A010B0">
        <w:rPr>
          <w:rFonts w:ascii="Times New Roman" w:hAnsi="Times New Roman" w:cs="Times New Roman"/>
          <w:b/>
          <w:color w:val="000000" w:themeColor="text1"/>
          <w:sz w:val="28"/>
          <w:szCs w:val="28"/>
        </w:rPr>
        <w:t>Антикоррупционная</w:t>
      </w:r>
      <w:proofErr w:type="spellEnd"/>
      <w:r w:rsidRPr="00A010B0">
        <w:rPr>
          <w:rFonts w:ascii="Times New Roman" w:hAnsi="Times New Roman" w:cs="Times New Roman"/>
          <w:b/>
          <w:color w:val="000000" w:themeColor="text1"/>
          <w:sz w:val="28"/>
          <w:szCs w:val="28"/>
        </w:rPr>
        <w:t xml:space="preserve"> политика муниципальной  казенной  дошкольной образовательной организации  "Детский сад №8 "СОЛНЫШКО"</w:t>
      </w:r>
    </w:p>
    <w:p w:rsidR="00A010B0" w:rsidRPr="00A010B0" w:rsidRDefault="00A010B0" w:rsidP="00A010B0">
      <w:pPr>
        <w:spacing w:line="240" w:lineRule="auto"/>
        <w:ind w:firstLine="708"/>
        <w:jc w:val="center"/>
        <w:rPr>
          <w:rFonts w:ascii="Times New Roman" w:hAnsi="Times New Roman" w:cs="Times New Roman"/>
          <w:b/>
          <w:color w:val="000000" w:themeColor="text1"/>
          <w:sz w:val="28"/>
          <w:szCs w:val="28"/>
        </w:rPr>
      </w:pPr>
    </w:p>
    <w:p w:rsidR="00A010B0" w:rsidRPr="00A010B0" w:rsidRDefault="00A010B0" w:rsidP="00E975F4">
      <w:pPr>
        <w:spacing w:line="240" w:lineRule="auto"/>
        <w:ind w:firstLine="708"/>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Структура </w:t>
      </w:r>
      <w:proofErr w:type="spellStart"/>
      <w:r w:rsidRPr="00A010B0">
        <w:rPr>
          <w:rFonts w:ascii="Times New Roman" w:hAnsi="Times New Roman" w:cs="Times New Roman"/>
          <w:b/>
          <w:color w:val="000000" w:themeColor="text1"/>
          <w:sz w:val="28"/>
          <w:szCs w:val="28"/>
        </w:rPr>
        <w:t>Антикоррупционной</w:t>
      </w:r>
      <w:proofErr w:type="spellEnd"/>
      <w:r w:rsidRPr="00A010B0">
        <w:rPr>
          <w:rFonts w:ascii="Times New Roman" w:hAnsi="Times New Roman" w:cs="Times New Roman"/>
          <w:b/>
          <w:color w:val="000000" w:themeColor="text1"/>
          <w:sz w:val="28"/>
          <w:szCs w:val="28"/>
        </w:rPr>
        <w:t xml:space="preserve"> политики</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1.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политика организации:</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1.1. Положение о комиссии по противодействию коррупции (Приложение 1).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1.2. Кодекс этики и служебного поведения работников (Приложение 2)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 Положение о конфликте интересов (Приложение 3)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 Декларация конфликта интересов (Приложение 1)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1.5. Типовые ситуации конфликта интересов (Приложение 2)</w:t>
      </w:r>
    </w:p>
    <w:p w:rsid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1.6. Регламент обмена подарками и знаками делового гостеприимства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(При</w:t>
      </w:r>
      <w:r>
        <w:rPr>
          <w:rFonts w:ascii="Times New Roman" w:hAnsi="Times New Roman" w:cs="Times New Roman"/>
          <w:color w:val="000000" w:themeColor="text1"/>
          <w:sz w:val="28"/>
          <w:szCs w:val="28"/>
        </w:rPr>
        <w:t xml:space="preserve">ложение </w:t>
      </w:r>
      <w:r w:rsidRPr="00A010B0">
        <w:rPr>
          <w:rFonts w:ascii="Times New Roman" w:hAnsi="Times New Roman" w:cs="Times New Roman"/>
          <w:color w:val="000000" w:themeColor="text1"/>
          <w:sz w:val="28"/>
          <w:szCs w:val="28"/>
        </w:rPr>
        <w:t xml:space="preserve">4) </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1.7.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оговорка (вариант) (Приложение 5) </w:t>
      </w:r>
    </w:p>
    <w:p w:rsidR="00A010B0" w:rsidRPr="00A010B0" w:rsidRDefault="00A010B0" w:rsidP="00A010B0">
      <w:pPr>
        <w:spacing w:line="240" w:lineRule="auto"/>
        <w:ind w:firstLine="708"/>
        <w:jc w:val="center"/>
        <w:rPr>
          <w:rFonts w:ascii="Times New Roman" w:hAnsi="Times New Roman" w:cs="Times New Roman"/>
          <w:b/>
          <w:color w:val="000000" w:themeColor="text1"/>
          <w:sz w:val="28"/>
          <w:szCs w:val="28"/>
        </w:rPr>
      </w:pPr>
    </w:p>
    <w:p w:rsidR="00A010B0" w:rsidRPr="00A010B0" w:rsidRDefault="00A010B0" w:rsidP="00A010B0">
      <w:pPr>
        <w:spacing w:line="240" w:lineRule="auto"/>
        <w:ind w:firstLine="708"/>
        <w:jc w:val="center"/>
        <w:rPr>
          <w:rFonts w:ascii="Times New Roman" w:hAnsi="Times New Roman" w:cs="Times New Roman"/>
          <w:b/>
          <w:color w:val="000000" w:themeColor="text1"/>
          <w:sz w:val="28"/>
          <w:szCs w:val="28"/>
        </w:rPr>
      </w:pPr>
      <w:proofErr w:type="spellStart"/>
      <w:r w:rsidRPr="00A010B0">
        <w:rPr>
          <w:rFonts w:ascii="Times New Roman" w:hAnsi="Times New Roman" w:cs="Times New Roman"/>
          <w:b/>
          <w:color w:val="000000" w:themeColor="text1"/>
          <w:sz w:val="28"/>
          <w:szCs w:val="28"/>
        </w:rPr>
        <w:t>Антикоррупционная</w:t>
      </w:r>
      <w:proofErr w:type="spellEnd"/>
      <w:r w:rsidRPr="00A010B0">
        <w:rPr>
          <w:rFonts w:ascii="Times New Roman" w:hAnsi="Times New Roman" w:cs="Times New Roman"/>
          <w:b/>
          <w:color w:val="000000" w:themeColor="text1"/>
          <w:sz w:val="28"/>
          <w:szCs w:val="28"/>
        </w:rPr>
        <w:t xml:space="preserve"> политика муниципальной казенной дошкольной образовательной организации  "Детский сад №8 "СОЛНЫШКО"</w:t>
      </w:r>
    </w:p>
    <w:p w:rsidR="00A010B0" w:rsidRPr="00A010B0" w:rsidRDefault="00A010B0" w:rsidP="00A010B0">
      <w:pPr>
        <w:spacing w:line="240" w:lineRule="auto"/>
        <w:ind w:firstLine="708"/>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1. Понятие, цели и задачи </w:t>
      </w:r>
      <w:proofErr w:type="spellStart"/>
      <w:r w:rsidRPr="00A010B0">
        <w:rPr>
          <w:rFonts w:ascii="Times New Roman" w:hAnsi="Times New Roman" w:cs="Times New Roman"/>
          <w:b/>
          <w:color w:val="000000" w:themeColor="text1"/>
          <w:sz w:val="28"/>
          <w:szCs w:val="28"/>
        </w:rPr>
        <w:t>антикоррупционной</w:t>
      </w:r>
      <w:proofErr w:type="spellEnd"/>
      <w:r w:rsidRPr="00A010B0">
        <w:rPr>
          <w:rFonts w:ascii="Times New Roman" w:hAnsi="Times New Roman" w:cs="Times New Roman"/>
          <w:b/>
          <w:color w:val="000000" w:themeColor="text1"/>
          <w:sz w:val="28"/>
          <w:szCs w:val="28"/>
        </w:rPr>
        <w:t xml:space="preserve"> политики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1.1.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политика МКДОО "Детский сад №8 "СОЛНЫШКО"  представляет собой комплекс взаимосвязанных принципов, процедур и конкретных мероприятий, направленных на предупреждение коррупции в деятельности МКДОО "Детский сад №8 "СОЛНЫШКО" (далее – организация).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политика организации (далее –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1.2. Целью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является формирование единого подхода к организации работы по предупреждению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 Задачами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являются: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определение основных принципов работы по предупреждению коррупции в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методическое обеспечение разработки и реализации мер, направленных на профилактику и противодействие коррупции 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 определение должностных лиц организации, ответственных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w:t>
      </w:r>
    </w:p>
    <w:p w:rsid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 закрепление ответственности работников за несоблюдение требований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2. Термины и определения</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2.1. В целях настоящей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применяются следующие термины и определения: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proofErr w:type="spellStart"/>
      <w:r w:rsidRPr="00A010B0">
        <w:rPr>
          <w:rFonts w:ascii="Times New Roman" w:hAnsi="Times New Roman" w:cs="Times New Roman"/>
          <w:b/>
          <w:color w:val="000000" w:themeColor="text1"/>
          <w:sz w:val="28"/>
          <w:szCs w:val="28"/>
        </w:rPr>
        <w:t>Антикоррупционная</w:t>
      </w:r>
      <w:proofErr w:type="spellEnd"/>
      <w:r w:rsidRPr="00A010B0">
        <w:rPr>
          <w:rFonts w:ascii="Times New Roman" w:hAnsi="Times New Roman" w:cs="Times New Roman"/>
          <w:b/>
          <w:color w:val="000000" w:themeColor="text1"/>
          <w:sz w:val="28"/>
          <w:szCs w:val="28"/>
        </w:rPr>
        <w:t xml:space="preserve"> политика</w:t>
      </w:r>
      <w:r w:rsidRPr="00A010B0">
        <w:rPr>
          <w:rFonts w:ascii="Times New Roman" w:hAnsi="Times New Roman" w:cs="Times New Roman"/>
          <w:color w:val="000000" w:themeColor="text1"/>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proofErr w:type="spellStart"/>
      <w:r w:rsidRPr="00A010B0">
        <w:rPr>
          <w:rFonts w:ascii="Times New Roman" w:hAnsi="Times New Roman" w:cs="Times New Roman"/>
          <w:b/>
          <w:color w:val="000000" w:themeColor="text1"/>
          <w:sz w:val="28"/>
          <w:szCs w:val="28"/>
        </w:rPr>
        <w:t>аффилированные</w:t>
      </w:r>
      <w:proofErr w:type="spellEnd"/>
      <w:r w:rsidRPr="00A010B0">
        <w:rPr>
          <w:rFonts w:ascii="Times New Roman" w:hAnsi="Times New Roman" w:cs="Times New Roman"/>
          <w:b/>
          <w:color w:val="000000" w:themeColor="text1"/>
          <w:sz w:val="28"/>
          <w:szCs w:val="28"/>
        </w:rPr>
        <w:t xml:space="preserve"> лица</w:t>
      </w:r>
      <w:r w:rsidRPr="00A010B0">
        <w:rPr>
          <w:rFonts w:ascii="Times New Roman" w:hAnsi="Times New Roman" w:cs="Times New Roman"/>
          <w:color w:val="000000" w:themeColor="text1"/>
          <w:sz w:val="28"/>
          <w:szCs w:val="28"/>
        </w:rPr>
        <w:t xml:space="preserve"> - физические и юридические лица, способные оказывать влияние на деятельность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proofErr w:type="gramStart"/>
      <w:r w:rsidRPr="00A010B0">
        <w:rPr>
          <w:rFonts w:ascii="Times New Roman" w:hAnsi="Times New Roman" w:cs="Times New Roman"/>
          <w:b/>
          <w:color w:val="000000" w:themeColor="text1"/>
          <w:sz w:val="28"/>
          <w:szCs w:val="28"/>
        </w:rPr>
        <w:t>взятка</w:t>
      </w:r>
      <w:r w:rsidRPr="00A010B0">
        <w:rPr>
          <w:rFonts w:ascii="Times New Roman" w:hAnsi="Times New Roman" w:cs="Times New Roman"/>
          <w:color w:val="000000" w:themeColor="text1"/>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010B0">
        <w:rPr>
          <w:rFonts w:ascii="Times New Roman" w:hAnsi="Times New Roman" w:cs="Times New Roman"/>
          <w:color w:val="000000" w:themeColor="text1"/>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rsidRPr="00A010B0">
        <w:rPr>
          <w:rFonts w:ascii="Times New Roman" w:hAnsi="Times New Roman" w:cs="Times New Roman"/>
          <w:color w:val="000000" w:themeColor="text1"/>
          <w:sz w:val="28"/>
          <w:szCs w:val="28"/>
        </w:rPr>
        <w:t xml:space="preserve">Законом Республики Дагестан от 07 апреля 2009 года N 21 «О противодействии коррупции в 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 </w:t>
      </w:r>
      <w:proofErr w:type="gramEnd"/>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комиссия</w:t>
      </w:r>
      <w:r w:rsidRPr="00A010B0">
        <w:rPr>
          <w:rFonts w:ascii="Times New Roman" w:hAnsi="Times New Roman" w:cs="Times New Roman"/>
          <w:color w:val="000000" w:themeColor="text1"/>
          <w:sz w:val="28"/>
          <w:szCs w:val="28"/>
        </w:rPr>
        <w:t xml:space="preserve"> - комиссия по противодействию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proofErr w:type="gramStart"/>
      <w:r w:rsidRPr="00A010B0">
        <w:rPr>
          <w:rFonts w:ascii="Times New Roman" w:hAnsi="Times New Roman" w:cs="Times New Roman"/>
          <w:b/>
          <w:color w:val="000000" w:themeColor="text1"/>
          <w:sz w:val="28"/>
          <w:szCs w:val="28"/>
        </w:rPr>
        <w:t>коммерческий подкуп</w:t>
      </w:r>
      <w:r w:rsidRPr="00A010B0">
        <w:rPr>
          <w:rFonts w:ascii="Times New Roman" w:hAnsi="Times New Roman" w:cs="Times New Roman"/>
          <w:color w:val="000000" w:themeColor="text1"/>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lastRenderedPageBreak/>
        <w:t>конфликт интересов</w:t>
      </w:r>
      <w:r w:rsidRPr="00A010B0">
        <w:rPr>
          <w:rFonts w:ascii="Times New Roman" w:hAnsi="Times New Roman" w:cs="Times New Roman"/>
          <w:color w:val="000000" w:themeColor="text1"/>
          <w:sz w:val="28"/>
          <w:szCs w:val="28"/>
        </w:rP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контрагент</w:t>
      </w:r>
      <w:r w:rsidRPr="00A010B0">
        <w:rPr>
          <w:rFonts w:ascii="Times New Roman" w:hAnsi="Times New Roman" w:cs="Times New Roman"/>
          <w:color w:val="000000" w:themeColor="text1"/>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 xml:space="preserve"> </w:t>
      </w:r>
      <w:proofErr w:type="gramStart"/>
      <w:r w:rsidRPr="00A010B0">
        <w:rPr>
          <w:rFonts w:ascii="Times New Roman" w:hAnsi="Times New Roman" w:cs="Times New Roman"/>
          <w:b/>
          <w:color w:val="000000" w:themeColor="text1"/>
          <w:sz w:val="28"/>
          <w:szCs w:val="28"/>
        </w:rPr>
        <w:t>коррупция</w:t>
      </w:r>
      <w:r w:rsidRPr="00A010B0">
        <w:rPr>
          <w:rFonts w:ascii="Times New Roman" w:hAnsi="Times New Roman" w:cs="Times New Roman"/>
          <w:color w:val="000000" w:themeColor="text1"/>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A010B0">
        <w:rPr>
          <w:rFonts w:ascii="Times New Roman" w:hAnsi="Times New Roman" w:cs="Times New Roman"/>
          <w:color w:val="000000" w:themeColor="text1"/>
          <w:sz w:val="28"/>
          <w:szCs w:val="28"/>
        </w:rPr>
        <w:t xml:space="preserve">. Коррупцией также является совершение перечисленных деяний от имени или в интересах юридического лица; </w:t>
      </w:r>
    </w:p>
    <w:p w:rsidR="00A010B0" w:rsidRPr="00A010B0" w:rsidRDefault="00A010B0" w:rsidP="00A010B0">
      <w:pPr>
        <w:spacing w:line="240" w:lineRule="auto"/>
        <w:jc w:val="both"/>
        <w:rPr>
          <w:rFonts w:ascii="Times New Roman" w:hAnsi="Times New Roman" w:cs="Times New Roman"/>
          <w:color w:val="000000" w:themeColor="text1"/>
          <w:sz w:val="28"/>
          <w:szCs w:val="28"/>
        </w:rPr>
      </w:pPr>
      <w:proofErr w:type="gramStart"/>
      <w:r w:rsidRPr="00A010B0">
        <w:rPr>
          <w:rFonts w:ascii="Times New Roman" w:hAnsi="Times New Roman" w:cs="Times New Roman"/>
          <w:b/>
          <w:color w:val="000000" w:themeColor="text1"/>
          <w:sz w:val="28"/>
          <w:szCs w:val="28"/>
        </w:rPr>
        <w:t>личная заинтересованность работника</w:t>
      </w:r>
      <w:r w:rsidRPr="00A010B0">
        <w:rPr>
          <w:rFonts w:ascii="Times New Roman" w:hAnsi="Times New Roman" w:cs="Times New Roman"/>
          <w:color w:val="000000" w:themeColor="text1"/>
          <w:sz w:val="28"/>
          <w:szCs w:val="28"/>
        </w:rP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A010B0">
        <w:rPr>
          <w:rFonts w:ascii="Times New Roman" w:hAnsi="Times New Roman" w:cs="Times New Roman"/>
          <w:color w:val="000000" w:themeColor="text1"/>
          <w:sz w:val="28"/>
          <w:szCs w:val="28"/>
        </w:rPr>
        <w:t xml:space="preserve"> 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организация</w:t>
      </w:r>
      <w:r w:rsidRPr="00A010B0">
        <w:rPr>
          <w:rFonts w:ascii="Times New Roman" w:hAnsi="Times New Roman" w:cs="Times New Roman"/>
          <w:color w:val="000000" w:themeColor="text1"/>
          <w:sz w:val="28"/>
          <w:szCs w:val="28"/>
        </w:rPr>
        <w:t xml:space="preserve"> – муниципальная казенная дошкольная образовательная </w:t>
      </w:r>
      <w:proofErr w:type="spellStart"/>
      <w:r w:rsidRPr="00A010B0">
        <w:rPr>
          <w:rFonts w:ascii="Times New Roman" w:hAnsi="Times New Roman" w:cs="Times New Roman"/>
          <w:color w:val="000000" w:themeColor="text1"/>
          <w:sz w:val="28"/>
          <w:szCs w:val="28"/>
        </w:rPr>
        <w:t>органтзация</w:t>
      </w:r>
      <w:proofErr w:type="spellEnd"/>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официальный сайт</w:t>
      </w:r>
      <w:r w:rsidRPr="00A010B0">
        <w:rPr>
          <w:rFonts w:ascii="Times New Roman" w:hAnsi="Times New Roman" w:cs="Times New Roman"/>
          <w:color w:val="000000" w:themeColor="text1"/>
          <w:sz w:val="28"/>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A010B0">
        <w:rPr>
          <w:rFonts w:ascii="Times New Roman" w:hAnsi="Times New Roman" w:cs="Times New Roman"/>
          <w:color w:val="000000" w:themeColor="text1"/>
          <w:sz w:val="28"/>
          <w:szCs w:val="28"/>
        </w:rPr>
        <w:t>адрес</w:t>
      </w:r>
      <w:proofErr w:type="gramEnd"/>
      <w:r w:rsidRPr="00A010B0">
        <w:rPr>
          <w:rFonts w:ascii="Times New Roman" w:hAnsi="Times New Roman" w:cs="Times New Roman"/>
          <w:color w:val="000000" w:themeColor="text1"/>
          <w:sz w:val="28"/>
          <w:szCs w:val="28"/>
        </w:rPr>
        <w:t xml:space="preserve"> которого включает доменное имя, права на которое принадлежат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план противодействия коррупции</w:t>
      </w:r>
      <w:r w:rsidRPr="00A010B0">
        <w:rPr>
          <w:rFonts w:ascii="Times New Roman" w:hAnsi="Times New Roman" w:cs="Times New Roman"/>
          <w:color w:val="000000" w:themeColor="text1"/>
          <w:sz w:val="28"/>
          <w:szCs w:val="28"/>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предупреждение коррупции</w:t>
      </w:r>
      <w:r w:rsidRPr="00A010B0">
        <w:rPr>
          <w:rFonts w:ascii="Times New Roman" w:hAnsi="Times New Roman" w:cs="Times New Roman"/>
          <w:color w:val="000000" w:themeColor="text1"/>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противодействие коррупции</w:t>
      </w:r>
      <w:r w:rsidRPr="00A010B0">
        <w:rPr>
          <w:rFonts w:ascii="Times New Roman" w:hAnsi="Times New Roman" w:cs="Times New Roman"/>
          <w:color w:val="000000" w:themeColor="text1"/>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а) по предупреждению коррупции, в том числе по выявлению и последующему устранению причин коррупции (профилактика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б) по выявлению, предупреждению, пресечению, раскрытию и расследованию коррупционных правонарушений (борьба с коррупцией);</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в) по минимизации и (или) ликвидации последствий коррупционных правонарушений. </w:t>
      </w:r>
    </w:p>
    <w:p w:rsid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b/>
          <w:color w:val="000000" w:themeColor="text1"/>
          <w:sz w:val="28"/>
          <w:szCs w:val="28"/>
        </w:rPr>
        <w:t xml:space="preserve">работник </w:t>
      </w:r>
      <w:r w:rsidRPr="00A010B0">
        <w:rPr>
          <w:rFonts w:ascii="Times New Roman" w:hAnsi="Times New Roman" w:cs="Times New Roman"/>
          <w:color w:val="000000" w:themeColor="text1"/>
          <w:sz w:val="28"/>
          <w:szCs w:val="28"/>
        </w:rPr>
        <w:t xml:space="preserve">- физическое лицо, вступившее в трудовые отношения с организацией; </w:t>
      </w:r>
      <w:proofErr w:type="gramStart"/>
      <w:r w:rsidRPr="00A010B0">
        <w:rPr>
          <w:rFonts w:ascii="Times New Roman" w:hAnsi="Times New Roman" w:cs="Times New Roman"/>
          <w:b/>
          <w:color w:val="000000" w:themeColor="text1"/>
          <w:sz w:val="28"/>
          <w:szCs w:val="28"/>
        </w:rPr>
        <w:t>руководитель организации</w:t>
      </w:r>
      <w:r w:rsidRPr="00A010B0">
        <w:rPr>
          <w:rFonts w:ascii="Times New Roman" w:hAnsi="Times New Roman" w:cs="Times New Roman"/>
          <w:color w:val="000000" w:themeColor="text1"/>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3. Основные принципы работы по предупреждению коррупции 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политика организации основывается на следующих основных принципах: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3.1.1.Принцип соответствия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организации действующему законодательству и общепринятым нормам права. Соответствие реализуемых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стандартов и процедур.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3.1.4.Принцип соразмерности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3.1.5.Принцип эффективности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процедур. Осуществление в организации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мероприятий, которые имеют низкую стоимость, обеспечивают простоту реализации и </w:t>
      </w:r>
      <w:proofErr w:type="gramStart"/>
      <w:r w:rsidRPr="00A010B0">
        <w:rPr>
          <w:rFonts w:ascii="Times New Roman" w:hAnsi="Times New Roman" w:cs="Times New Roman"/>
          <w:color w:val="000000" w:themeColor="text1"/>
          <w:sz w:val="28"/>
          <w:szCs w:val="28"/>
        </w:rPr>
        <w:t>приносят значимый результат</w:t>
      </w:r>
      <w:proofErr w:type="gramEnd"/>
      <w:r w:rsidRPr="00A010B0">
        <w:rPr>
          <w:rFonts w:ascii="Times New Roman" w:hAnsi="Times New Roman" w:cs="Times New Roman"/>
          <w:color w:val="000000" w:themeColor="text1"/>
          <w:sz w:val="28"/>
          <w:szCs w:val="28"/>
        </w:rPr>
        <w:t xml:space="preserve">.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 xml:space="preserve">3.1.7.Принцип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стандартах и процедурах.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3.1.8.Принцип постоянного контроля и регулярного мониторинга. Регулярное осуществление мониторинга эффективности внедренных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стандартов и процедур, а также </w:t>
      </w:r>
      <w:proofErr w:type="gramStart"/>
      <w:r w:rsidRPr="00A010B0">
        <w:rPr>
          <w:rFonts w:ascii="Times New Roman" w:hAnsi="Times New Roman" w:cs="Times New Roman"/>
          <w:color w:val="000000" w:themeColor="text1"/>
          <w:sz w:val="28"/>
          <w:szCs w:val="28"/>
        </w:rPr>
        <w:t>контроля за</w:t>
      </w:r>
      <w:proofErr w:type="gramEnd"/>
      <w:r w:rsidRPr="00A010B0">
        <w:rPr>
          <w:rFonts w:ascii="Times New Roman" w:hAnsi="Times New Roman" w:cs="Times New Roman"/>
          <w:color w:val="000000" w:themeColor="text1"/>
          <w:sz w:val="28"/>
          <w:szCs w:val="28"/>
        </w:rPr>
        <w:t xml:space="preserve"> их исполнением. </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4. Область применения </w:t>
      </w:r>
      <w:proofErr w:type="spellStart"/>
      <w:r w:rsidRPr="00A010B0">
        <w:rPr>
          <w:rFonts w:ascii="Times New Roman" w:hAnsi="Times New Roman" w:cs="Times New Roman"/>
          <w:b/>
          <w:color w:val="000000" w:themeColor="text1"/>
          <w:sz w:val="28"/>
          <w:szCs w:val="28"/>
        </w:rPr>
        <w:t>Антикоррупционной</w:t>
      </w:r>
      <w:proofErr w:type="spellEnd"/>
      <w:r w:rsidRPr="00A010B0">
        <w:rPr>
          <w:rFonts w:ascii="Times New Roman" w:hAnsi="Times New Roman" w:cs="Times New Roman"/>
          <w:b/>
          <w:color w:val="000000" w:themeColor="text1"/>
          <w:sz w:val="28"/>
          <w:szCs w:val="28"/>
        </w:rPr>
        <w:t xml:space="preserve"> политики и круг лиц, попадающих под ее действие</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4.1. Кругом лиц, попадающих под действие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являются руководитель организации и работники вне зависимости от занимаемой должности и выполняемых функций. </w:t>
      </w:r>
    </w:p>
    <w:p w:rsidR="00A010B0" w:rsidRPr="00A010B0" w:rsidRDefault="00A010B0" w:rsidP="00A010B0">
      <w:pPr>
        <w:spacing w:line="240" w:lineRule="auto"/>
        <w:jc w:val="center"/>
        <w:rPr>
          <w:rFonts w:ascii="Times New Roman" w:hAnsi="Times New Roman" w:cs="Times New Roman"/>
          <w:b/>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5. Должностные лица организации, ответственные за реализацию </w:t>
      </w:r>
      <w:proofErr w:type="spellStart"/>
      <w:r w:rsidRPr="00A010B0">
        <w:rPr>
          <w:rFonts w:ascii="Times New Roman" w:hAnsi="Times New Roman" w:cs="Times New Roman"/>
          <w:b/>
          <w:color w:val="000000" w:themeColor="text1"/>
          <w:sz w:val="28"/>
          <w:szCs w:val="28"/>
        </w:rPr>
        <w:t>Антикоррупционной</w:t>
      </w:r>
      <w:proofErr w:type="spellEnd"/>
      <w:r w:rsidRPr="00A010B0">
        <w:rPr>
          <w:rFonts w:ascii="Times New Roman" w:hAnsi="Times New Roman" w:cs="Times New Roman"/>
          <w:b/>
          <w:color w:val="000000" w:themeColor="text1"/>
          <w:sz w:val="28"/>
          <w:szCs w:val="28"/>
        </w:rPr>
        <w:t xml:space="preserve"> политики, и формируемые коллегиальные органы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в пределах их полномочий.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5.3. Основные обязанности лица (лиц), ответственных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подготовка рекомендаций для принятия решений по вопросам предупреждения коррупции в организации;</w:t>
      </w:r>
    </w:p>
    <w:p w:rsid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подготовка предложений, направленных на устранение причин и условий, порождающих риск возникновения коррупции в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проведение контрольных мероприятий, направленных на выявление коррупционных правонарушений, совершенных работниками;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организация проведения оценки коррупционных рисков;</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организация мероприятий по вопросам профилактики и противодействия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организация мероприятий по </w:t>
      </w:r>
      <w:proofErr w:type="spellStart"/>
      <w:r w:rsidRPr="00A010B0">
        <w:rPr>
          <w:rFonts w:ascii="Times New Roman" w:hAnsi="Times New Roman" w:cs="Times New Roman"/>
          <w:color w:val="000000" w:themeColor="text1"/>
          <w:sz w:val="28"/>
          <w:szCs w:val="28"/>
        </w:rPr>
        <w:t>антикоррупционному</w:t>
      </w:r>
      <w:proofErr w:type="spellEnd"/>
      <w:r w:rsidRPr="00A010B0">
        <w:rPr>
          <w:rFonts w:ascii="Times New Roman" w:hAnsi="Times New Roman" w:cs="Times New Roman"/>
          <w:color w:val="000000" w:themeColor="text1"/>
          <w:sz w:val="28"/>
          <w:szCs w:val="28"/>
        </w:rPr>
        <w:t xml:space="preserve"> просвещению работников;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индивидуальное консультирование работников;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участие в организации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пропаганды;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политике). </w:t>
      </w:r>
    </w:p>
    <w:p w:rsidR="00A010B0" w:rsidRPr="00A010B0" w:rsidRDefault="00A010B0" w:rsidP="00A010B0">
      <w:pPr>
        <w:spacing w:line="240" w:lineRule="auto"/>
        <w:jc w:val="center"/>
        <w:rPr>
          <w:rFonts w:ascii="Times New Roman" w:hAnsi="Times New Roman" w:cs="Times New Roman"/>
          <w:b/>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6. Обязанности работников, связанные с предупреждением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руководствоваться положениями настоящей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и неукоснительно соблюдать ее принципы и требования;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воздерживаться от совершения и (или) участия в совершении коррупционных правонарушений в интересах или от имени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воздерживаться от поведения, которое может быть истолковано окружающими как готовность </w:t>
      </w:r>
      <w:proofErr w:type="gramStart"/>
      <w:r w:rsidRPr="00A010B0">
        <w:rPr>
          <w:rFonts w:ascii="Times New Roman" w:hAnsi="Times New Roman" w:cs="Times New Roman"/>
          <w:color w:val="000000" w:themeColor="text1"/>
          <w:sz w:val="28"/>
          <w:szCs w:val="28"/>
        </w:rPr>
        <w:t>совершить</w:t>
      </w:r>
      <w:proofErr w:type="gramEnd"/>
      <w:r w:rsidRPr="00A010B0">
        <w:rPr>
          <w:rFonts w:ascii="Times New Roman" w:hAnsi="Times New Roman" w:cs="Times New Roman"/>
          <w:color w:val="000000" w:themeColor="text1"/>
          <w:sz w:val="28"/>
          <w:szCs w:val="28"/>
        </w:rPr>
        <w:t xml:space="preserve"> или участвовать в совершении коррупционного правонарушения в интересах или от имени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незамедлительно информировать непосредственного руководителя, лицо, ответственное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и (или) руководителя организации о случаях склонения работника к совершению коррупционных правонарушений;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незамедлительно информировать непосредственного руководителя, лицо, ответственное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и (или) руководителя организации о ставшей </w:t>
      </w:r>
      <w:r w:rsidRPr="00A010B0">
        <w:rPr>
          <w:rFonts w:ascii="Times New Roman" w:hAnsi="Times New Roman" w:cs="Times New Roman"/>
          <w:color w:val="000000" w:themeColor="text1"/>
          <w:sz w:val="28"/>
          <w:szCs w:val="28"/>
        </w:rPr>
        <w:lastRenderedPageBreak/>
        <w:t>известной работнику информации о случаях совершения коррупционных правонарушений другими работниками;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сообщить непосредственному руководителю или лицу, ответственному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о возможности возникновения либо возникшем конфликте интересов, одной из сторон которого является работник. </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7. Мероприятия по предупреждению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8. Внедрение стандартов поведения работников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8.1. В целях внедрения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8.2. Общие </w:t>
      </w:r>
      <w:proofErr w:type="gramStart"/>
      <w:r w:rsidRPr="00A010B0">
        <w:rPr>
          <w:rFonts w:ascii="Times New Roman" w:hAnsi="Times New Roman" w:cs="Times New Roman"/>
          <w:color w:val="000000" w:themeColor="text1"/>
          <w:sz w:val="28"/>
          <w:szCs w:val="28"/>
        </w:rPr>
        <w:t>правила</w:t>
      </w:r>
      <w:proofErr w:type="gramEnd"/>
      <w:r w:rsidRPr="00A010B0">
        <w:rPr>
          <w:rFonts w:ascii="Times New Roman" w:hAnsi="Times New Roman" w:cs="Times New Roman"/>
          <w:color w:val="000000" w:themeColor="text1"/>
          <w:sz w:val="28"/>
          <w:szCs w:val="28"/>
        </w:rPr>
        <w:t xml:space="preserve"> и принципы поведения закреплены в Кодексе этики и служебного поведения работников организации (Приложение № 2 к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политике).</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9. Выявление и урегулирование конфликта интересов</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9.1. В основу работы по урегулированию конфликта интересов в организации положены следующие принципы: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обязательность раскрытия сведений о возможном или возникшем конфликте интересов;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индивидуальное рассмотрение и оценка </w:t>
      </w:r>
      <w:proofErr w:type="spellStart"/>
      <w:r w:rsidRPr="00A010B0">
        <w:rPr>
          <w:rFonts w:ascii="Times New Roman" w:hAnsi="Times New Roman" w:cs="Times New Roman"/>
          <w:color w:val="000000" w:themeColor="text1"/>
          <w:sz w:val="28"/>
          <w:szCs w:val="28"/>
        </w:rPr>
        <w:t>репутационных</w:t>
      </w:r>
      <w:proofErr w:type="spellEnd"/>
      <w:r w:rsidRPr="00A010B0">
        <w:rPr>
          <w:rFonts w:ascii="Times New Roman" w:hAnsi="Times New Roman" w:cs="Times New Roman"/>
          <w:color w:val="000000" w:themeColor="text1"/>
          <w:sz w:val="28"/>
          <w:szCs w:val="28"/>
        </w:rPr>
        <w:t xml:space="preserve"> рисков для организации при выявлении каждого конфликта интересов и его урегулирование;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конфиденциальность процесса раскрытия сведений о конфликте интересов и процесса его урегулирования;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соблюдение баланса интересов организации и работника при урегулировании конфликта интересов;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9.2. </w:t>
      </w:r>
      <w:proofErr w:type="gramStart"/>
      <w:r w:rsidRPr="00A010B0">
        <w:rPr>
          <w:rFonts w:ascii="Times New Roman" w:hAnsi="Times New Roman" w:cs="Times New Roman"/>
          <w:color w:val="000000" w:themeColor="text1"/>
          <w:sz w:val="28"/>
          <w:szCs w:val="28"/>
        </w:rP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rsidRPr="00A010B0">
        <w:rPr>
          <w:rFonts w:ascii="Times New Roman" w:hAnsi="Times New Roman" w:cs="Times New Roman"/>
          <w:color w:val="000000" w:themeColor="text1"/>
          <w:sz w:val="28"/>
          <w:szCs w:val="28"/>
        </w:rPr>
        <w:t xml:space="preserve"> обеспечения государственных и муниципальных нужд.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 xml:space="preserve">9.3. Работник обязан принимать меры по недопущению любой возможности возникновения конфликта интересов.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10. Правила обмена деловыми подарками и знаками делового гостеприимства</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A010B0">
        <w:rPr>
          <w:rFonts w:ascii="Times New Roman" w:hAnsi="Times New Roman" w:cs="Times New Roman"/>
          <w:color w:val="000000" w:themeColor="text1"/>
          <w:sz w:val="28"/>
          <w:szCs w:val="28"/>
        </w:rPr>
        <w:t>имиджевых</w:t>
      </w:r>
      <w:proofErr w:type="spellEnd"/>
      <w:r w:rsidRPr="00A010B0">
        <w:rPr>
          <w:rFonts w:ascii="Times New Roman" w:hAnsi="Times New Roman" w:cs="Times New Roman"/>
          <w:color w:val="000000" w:themeColor="text1"/>
          <w:sz w:val="28"/>
          <w:szCs w:val="28"/>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политике). </w:t>
      </w:r>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11. Меры по предупреждению коррупции при взаимодействии с контрагентами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11.1. Работа по предупреждению коррупции при взаимодействии с контрагентами, проводится по следующим направлениям: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lastRenderedPageBreak/>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инициативах.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11.1.4. Включение в договоры, заключаемые с контрагентами, положений о соблюдении </w:t>
      </w:r>
      <w:proofErr w:type="spellStart"/>
      <w:r w:rsidRPr="00A010B0">
        <w:rPr>
          <w:rFonts w:ascii="Times New Roman" w:hAnsi="Times New Roman" w:cs="Times New Roman"/>
          <w:color w:val="000000" w:themeColor="text1"/>
          <w:sz w:val="28"/>
          <w:szCs w:val="28"/>
        </w:rPr>
        <w:t>антикоррупционных</w:t>
      </w:r>
      <w:proofErr w:type="spellEnd"/>
      <w:r w:rsidRPr="00A010B0">
        <w:rPr>
          <w:rFonts w:ascii="Times New Roman" w:hAnsi="Times New Roman" w:cs="Times New Roman"/>
          <w:color w:val="000000" w:themeColor="text1"/>
          <w:sz w:val="28"/>
          <w:szCs w:val="28"/>
        </w:rPr>
        <w:t xml:space="preserve"> стандартов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оговорка) (Приложение № 5 к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политике).</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11.1.5. Размещение на официальном сайте организации информации о мерах по предупреждению коррупции, предпринимаемых 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12. Оценка коррупционных рисков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12.1. Целью оценки коррупционных рисков организации являются: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12.1.1. обеспечение соответствия реализуемых мер предупреждения коррупции специфике деятельности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12.1.2. рациональное использование ресурсов, направляемых на проведение работы по предупреждению коррупции; </w:t>
      </w:r>
    </w:p>
    <w:p w:rsid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13. </w:t>
      </w:r>
      <w:proofErr w:type="spellStart"/>
      <w:r w:rsidRPr="00A010B0">
        <w:rPr>
          <w:rFonts w:ascii="Times New Roman" w:hAnsi="Times New Roman" w:cs="Times New Roman"/>
          <w:b/>
          <w:color w:val="000000" w:themeColor="text1"/>
          <w:sz w:val="28"/>
          <w:szCs w:val="28"/>
        </w:rPr>
        <w:t>Антикоррупционное</w:t>
      </w:r>
      <w:proofErr w:type="spellEnd"/>
      <w:r w:rsidRPr="00A010B0">
        <w:rPr>
          <w:rFonts w:ascii="Times New Roman" w:hAnsi="Times New Roman" w:cs="Times New Roman"/>
          <w:b/>
          <w:color w:val="000000" w:themeColor="text1"/>
          <w:sz w:val="28"/>
          <w:szCs w:val="28"/>
        </w:rPr>
        <w:t xml:space="preserve"> просвещение работников</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13.1. В целях формирования </w:t>
      </w:r>
      <w:proofErr w:type="spellStart"/>
      <w:r w:rsidRPr="00A010B0">
        <w:rPr>
          <w:rFonts w:ascii="Times New Roman" w:hAnsi="Times New Roman" w:cs="Times New Roman"/>
          <w:color w:val="000000" w:themeColor="text1"/>
          <w:sz w:val="28"/>
          <w:szCs w:val="28"/>
        </w:rPr>
        <w:t>антикоррупционного</w:t>
      </w:r>
      <w:proofErr w:type="spellEnd"/>
      <w:r w:rsidRPr="00A010B0">
        <w:rPr>
          <w:rFonts w:ascii="Times New Roman" w:hAnsi="Times New Roman" w:cs="Times New Roman"/>
          <w:color w:val="000000" w:themeColor="text1"/>
          <w:sz w:val="28"/>
          <w:szCs w:val="28"/>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A010B0">
        <w:rPr>
          <w:rFonts w:ascii="Times New Roman" w:hAnsi="Times New Roman" w:cs="Times New Roman"/>
          <w:color w:val="000000" w:themeColor="text1"/>
          <w:sz w:val="28"/>
          <w:szCs w:val="28"/>
        </w:rPr>
        <w:t>антикоррупционного</w:t>
      </w:r>
      <w:proofErr w:type="spellEnd"/>
      <w:r w:rsidRPr="00A010B0">
        <w:rPr>
          <w:rFonts w:ascii="Times New Roman" w:hAnsi="Times New Roman" w:cs="Times New Roman"/>
          <w:color w:val="000000" w:themeColor="text1"/>
          <w:sz w:val="28"/>
          <w:szCs w:val="28"/>
        </w:rPr>
        <w:t xml:space="preserve"> </w:t>
      </w:r>
      <w:r w:rsidRPr="00A010B0">
        <w:rPr>
          <w:rFonts w:ascii="Times New Roman" w:hAnsi="Times New Roman" w:cs="Times New Roman"/>
          <w:color w:val="000000" w:themeColor="text1"/>
          <w:sz w:val="28"/>
          <w:szCs w:val="28"/>
        </w:rPr>
        <w:lastRenderedPageBreak/>
        <w:t xml:space="preserve">образования,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пропаганды и </w:t>
      </w:r>
      <w:proofErr w:type="spellStart"/>
      <w:r w:rsidRPr="00A010B0">
        <w:rPr>
          <w:rFonts w:ascii="Times New Roman" w:hAnsi="Times New Roman" w:cs="Times New Roman"/>
          <w:color w:val="000000" w:themeColor="text1"/>
          <w:sz w:val="28"/>
          <w:szCs w:val="28"/>
        </w:rPr>
        <w:t>антикоррупционного</w:t>
      </w:r>
      <w:proofErr w:type="spellEnd"/>
      <w:r w:rsidRPr="00A010B0">
        <w:rPr>
          <w:rFonts w:ascii="Times New Roman" w:hAnsi="Times New Roman" w:cs="Times New Roman"/>
          <w:color w:val="000000" w:themeColor="text1"/>
          <w:sz w:val="28"/>
          <w:szCs w:val="28"/>
        </w:rPr>
        <w:t xml:space="preserve"> консультирования осуществляется </w:t>
      </w:r>
      <w:proofErr w:type="spellStart"/>
      <w:r w:rsidRPr="00A010B0">
        <w:rPr>
          <w:rFonts w:ascii="Times New Roman" w:hAnsi="Times New Roman" w:cs="Times New Roman"/>
          <w:color w:val="000000" w:themeColor="text1"/>
          <w:sz w:val="28"/>
          <w:szCs w:val="28"/>
        </w:rPr>
        <w:t>антикоррупционное</w:t>
      </w:r>
      <w:proofErr w:type="spellEnd"/>
      <w:r w:rsidRPr="00A010B0">
        <w:rPr>
          <w:rFonts w:ascii="Times New Roman" w:hAnsi="Times New Roman" w:cs="Times New Roman"/>
          <w:color w:val="000000" w:themeColor="text1"/>
          <w:sz w:val="28"/>
          <w:szCs w:val="28"/>
        </w:rPr>
        <w:t xml:space="preserve"> просвещение.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13.2. </w:t>
      </w:r>
      <w:proofErr w:type="spellStart"/>
      <w:r w:rsidRPr="00A010B0">
        <w:rPr>
          <w:rFonts w:ascii="Times New Roman" w:hAnsi="Times New Roman" w:cs="Times New Roman"/>
          <w:color w:val="000000" w:themeColor="text1"/>
          <w:sz w:val="28"/>
          <w:szCs w:val="28"/>
        </w:rPr>
        <w:t>Антикоррупционное</w:t>
      </w:r>
      <w:proofErr w:type="spellEnd"/>
      <w:r w:rsidRPr="00A010B0">
        <w:rPr>
          <w:rFonts w:ascii="Times New Roman" w:hAnsi="Times New Roman" w:cs="Times New Roman"/>
          <w:color w:val="000000" w:themeColor="text1"/>
          <w:sz w:val="28"/>
          <w:szCs w:val="28"/>
        </w:rPr>
        <w:t xml:space="preserve">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13.3. </w:t>
      </w:r>
      <w:proofErr w:type="spellStart"/>
      <w:r w:rsidRPr="00A010B0">
        <w:rPr>
          <w:rFonts w:ascii="Times New Roman" w:hAnsi="Times New Roman" w:cs="Times New Roman"/>
          <w:color w:val="000000" w:themeColor="text1"/>
          <w:sz w:val="28"/>
          <w:szCs w:val="28"/>
        </w:rPr>
        <w:t>Антикоррупционная</w:t>
      </w:r>
      <w:proofErr w:type="spellEnd"/>
      <w:r w:rsidRPr="00A010B0">
        <w:rPr>
          <w:rFonts w:ascii="Times New Roman" w:hAnsi="Times New Roman" w:cs="Times New Roman"/>
          <w:color w:val="000000" w:themeColor="text1"/>
          <w:sz w:val="28"/>
          <w:szCs w:val="28"/>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13.4. </w:t>
      </w:r>
      <w:proofErr w:type="spellStart"/>
      <w:r w:rsidRPr="00A010B0">
        <w:rPr>
          <w:rFonts w:ascii="Times New Roman" w:hAnsi="Times New Roman" w:cs="Times New Roman"/>
          <w:color w:val="000000" w:themeColor="text1"/>
          <w:sz w:val="28"/>
          <w:szCs w:val="28"/>
        </w:rPr>
        <w:t>Антикоррупционное</w:t>
      </w:r>
      <w:proofErr w:type="spellEnd"/>
      <w:r w:rsidRPr="00A010B0">
        <w:rPr>
          <w:rFonts w:ascii="Times New Roman" w:hAnsi="Times New Roman" w:cs="Times New Roman"/>
          <w:color w:val="000000" w:themeColor="text1"/>
          <w:sz w:val="28"/>
          <w:szCs w:val="28"/>
        </w:rPr>
        <w:t xml:space="preserve"> консультирование осуществляется в индивидуальном порядке лицами, ответственными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14. Внутренний контроль и аудит</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14.3. Требования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учитываемые при формировании системы внутреннего контроля и аудита организации: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контроль документирования операций хозяйственной деятельности организации;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проверка экономической обоснованности осуществляемых операций в сферах коррупционного риска.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14.3.1. Контроль документирования операций хозяйственной </w:t>
      </w:r>
      <w:proofErr w:type="gramStart"/>
      <w:r w:rsidRPr="00A010B0">
        <w:rPr>
          <w:rFonts w:ascii="Times New Roman" w:hAnsi="Times New Roman" w:cs="Times New Roman"/>
          <w:color w:val="000000" w:themeColor="text1"/>
          <w:sz w:val="28"/>
          <w:szCs w:val="28"/>
        </w:rPr>
        <w:t>деятельности</w:t>
      </w:r>
      <w:proofErr w:type="gramEnd"/>
      <w:r w:rsidRPr="00A010B0">
        <w:rPr>
          <w:rFonts w:ascii="Times New Roman" w:hAnsi="Times New Roman" w:cs="Times New Roman"/>
          <w:color w:val="000000" w:themeColor="text1"/>
          <w:sz w:val="28"/>
          <w:szCs w:val="28"/>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w:t>
      </w:r>
      <w:r w:rsidRPr="00A010B0">
        <w:rPr>
          <w:rFonts w:ascii="Times New Roman" w:hAnsi="Times New Roman" w:cs="Times New Roman"/>
          <w:color w:val="000000" w:themeColor="text1"/>
          <w:sz w:val="28"/>
          <w:szCs w:val="28"/>
        </w:rPr>
        <w:lastRenderedPageBreak/>
        <w:t>внешним консультантам с учетом обстоятельств - индикаторов неправомерных действий, например:</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оплата услуг, характер которых не определен либо вызывает сомнения;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A010B0">
        <w:rPr>
          <w:rFonts w:ascii="Times New Roman" w:hAnsi="Times New Roman" w:cs="Times New Roman"/>
          <w:color w:val="000000" w:themeColor="text1"/>
          <w:sz w:val="28"/>
          <w:szCs w:val="28"/>
        </w:rPr>
        <w:t>аффилированных</w:t>
      </w:r>
      <w:proofErr w:type="spellEnd"/>
      <w:r w:rsidRPr="00A010B0">
        <w:rPr>
          <w:rFonts w:ascii="Times New Roman" w:hAnsi="Times New Roman" w:cs="Times New Roman"/>
          <w:color w:val="000000" w:themeColor="text1"/>
          <w:sz w:val="28"/>
          <w:szCs w:val="28"/>
        </w:rPr>
        <w:t xml:space="preserve"> лиц и контрагентов;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закупки или продажи по ценам, значительно отличающимся от </w:t>
      </w:r>
      <w:proofErr w:type="gramStart"/>
      <w:r w:rsidRPr="00A010B0">
        <w:rPr>
          <w:rFonts w:ascii="Times New Roman" w:hAnsi="Times New Roman" w:cs="Times New Roman"/>
          <w:color w:val="000000" w:themeColor="text1"/>
          <w:sz w:val="28"/>
          <w:szCs w:val="28"/>
        </w:rPr>
        <w:t>рыночных</w:t>
      </w:r>
      <w:proofErr w:type="gramEnd"/>
      <w:r w:rsidRPr="00A010B0">
        <w:rPr>
          <w:rFonts w:ascii="Times New Roman" w:hAnsi="Times New Roman" w:cs="Times New Roman"/>
          <w:color w:val="000000" w:themeColor="text1"/>
          <w:sz w:val="28"/>
          <w:szCs w:val="28"/>
        </w:rPr>
        <w:t xml:space="preserve">;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сомнительные платежи наличными деньгами. </w:t>
      </w:r>
    </w:p>
    <w:p w:rsidR="00A010B0" w:rsidRPr="00A010B0" w:rsidRDefault="00A010B0" w:rsidP="00A010B0">
      <w:pPr>
        <w:spacing w:line="240" w:lineRule="auto"/>
        <w:rPr>
          <w:rFonts w:ascii="Times New Roman" w:hAnsi="Times New Roman" w:cs="Times New Roman"/>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15. Сотрудничество с контрольно-надзорными и правоохранительными органами в сфере противодействия коррупции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rsidRPr="00A010B0">
        <w:rPr>
          <w:rFonts w:ascii="Times New Roman" w:hAnsi="Times New Roman" w:cs="Times New Roman"/>
          <w:color w:val="000000" w:themeColor="text1"/>
          <w:sz w:val="28"/>
          <w:szCs w:val="28"/>
        </w:rPr>
        <w:t>организации</w:t>
      </w:r>
      <w:proofErr w:type="gramEnd"/>
      <w:r w:rsidRPr="00A010B0">
        <w:rPr>
          <w:rFonts w:ascii="Times New Roman" w:hAnsi="Times New Roman" w:cs="Times New Roman"/>
          <w:color w:val="000000" w:themeColor="text1"/>
          <w:sz w:val="28"/>
          <w:szCs w:val="28"/>
        </w:rPr>
        <w:t xml:space="preserve"> декларируемым </w:t>
      </w:r>
      <w:proofErr w:type="spellStart"/>
      <w:r w:rsidRPr="00A010B0">
        <w:rPr>
          <w:rFonts w:ascii="Times New Roman" w:hAnsi="Times New Roman" w:cs="Times New Roman"/>
          <w:color w:val="000000" w:themeColor="text1"/>
          <w:sz w:val="28"/>
          <w:szCs w:val="28"/>
        </w:rPr>
        <w:t>антикоррупционным</w:t>
      </w:r>
      <w:proofErr w:type="spellEnd"/>
      <w:r w:rsidRPr="00A010B0">
        <w:rPr>
          <w:rFonts w:ascii="Times New Roman" w:hAnsi="Times New Roman" w:cs="Times New Roman"/>
          <w:color w:val="000000" w:themeColor="text1"/>
          <w:sz w:val="28"/>
          <w:szCs w:val="28"/>
        </w:rPr>
        <w:t xml:space="preserve"> стандартам поведения.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15.3. </w:t>
      </w:r>
      <w:proofErr w:type="gramStart"/>
      <w:r w:rsidRPr="00A010B0">
        <w:rPr>
          <w:rFonts w:ascii="Times New Roman" w:hAnsi="Times New Roman" w:cs="Times New Roman"/>
          <w:color w:val="000000" w:themeColor="text1"/>
          <w:sz w:val="28"/>
          <w:szCs w:val="28"/>
        </w:rP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15.4. Сотрудничество с контрольно-надзорными и правоохранительными органами также осуществляется в форме: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lastRenderedPageBreak/>
        <w:t xml:space="preserve">16. Ответственность работников за несоблюдение требований </w:t>
      </w:r>
      <w:proofErr w:type="spellStart"/>
      <w:r w:rsidRPr="00A010B0">
        <w:rPr>
          <w:rFonts w:ascii="Times New Roman" w:hAnsi="Times New Roman" w:cs="Times New Roman"/>
          <w:b/>
          <w:color w:val="000000" w:themeColor="text1"/>
          <w:sz w:val="28"/>
          <w:szCs w:val="28"/>
        </w:rPr>
        <w:t>антикоррупционной</w:t>
      </w:r>
      <w:proofErr w:type="spellEnd"/>
      <w:r w:rsidRPr="00A010B0">
        <w:rPr>
          <w:rFonts w:ascii="Times New Roman" w:hAnsi="Times New Roman" w:cs="Times New Roman"/>
          <w:b/>
          <w:color w:val="000000" w:themeColor="text1"/>
          <w:sz w:val="28"/>
          <w:szCs w:val="28"/>
        </w:rPr>
        <w:t xml:space="preserve"> политики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16.1. Организация и ее работники должны соблюдать нормы законодательства о противодействии коррупции.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w:t>
      </w:r>
    </w:p>
    <w:p w:rsidR="00A010B0" w:rsidRPr="00A010B0" w:rsidRDefault="00A010B0" w:rsidP="00A010B0">
      <w:pPr>
        <w:spacing w:line="240" w:lineRule="auto"/>
        <w:jc w:val="both"/>
        <w:rPr>
          <w:rFonts w:ascii="Times New Roman" w:hAnsi="Times New Roman" w:cs="Times New Roman"/>
          <w:b/>
          <w:color w:val="000000" w:themeColor="text1"/>
          <w:sz w:val="28"/>
          <w:szCs w:val="28"/>
        </w:rPr>
      </w:pPr>
    </w:p>
    <w:p w:rsidR="00A010B0" w:rsidRPr="00A010B0" w:rsidRDefault="00A010B0" w:rsidP="00A010B0">
      <w:pPr>
        <w:spacing w:line="240" w:lineRule="auto"/>
        <w:jc w:val="center"/>
        <w:rPr>
          <w:rFonts w:ascii="Times New Roman" w:hAnsi="Times New Roman" w:cs="Times New Roman"/>
          <w:b/>
          <w:color w:val="000000" w:themeColor="text1"/>
          <w:sz w:val="28"/>
          <w:szCs w:val="28"/>
        </w:rPr>
      </w:pPr>
      <w:r w:rsidRPr="00A010B0">
        <w:rPr>
          <w:rFonts w:ascii="Times New Roman" w:hAnsi="Times New Roman" w:cs="Times New Roman"/>
          <w:b/>
          <w:color w:val="000000" w:themeColor="text1"/>
          <w:sz w:val="28"/>
          <w:szCs w:val="28"/>
        </w:rPr>
        <w:t xml:space="preserve">17. Порядок пересмотра и внесения изменений в </w:t>
      </w:r>
      <w:proofErr w:type="spellStart"/>
      <w:r w:rsidRPr="00A010B0">
        <w:rPr>
          <w:rFonts w:ascii="Times New Roman" w:hAnsi="Times New Roman" w:cs="Times New Roman"/>
          <w:b/>
          <w:color w:val="000000" w:themeColor="text1"/>
          <w:sz w:val="28"/>
          <w:szCs w:val="28"/>
        </w:rPr>
        <w:t>Антикоррупционную</w:t>
      </w:r>
      <w:proofErr w:type="spellEnd"/>
      <w:r w:rsidRPr="00A010B0">
        <w:rPr>
          <w:rFonts w:ascii="Times New Roman" w:hAnsi="Times New Roman" w:cs="Times New Roman"/>
          <w:b/>
          <w:color w:val="000000" w:themeColor="text1"/>
          <w:sz w:val="28"/>
          <w:szCs w:val="28"/>
        </w:rPr>
        <w:t xml:space="preserve"> политику</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17.1. Организация осуществляет регулярный мониторинг эффективности реализации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17.2. Должностное лицо, ответственное за реализацию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rsidRPr="00A010B0">
        <w:rPr>
          <w:rFonts w:ascii="Times New Roman" w:hAnsi="Times New Roman" w:cs="Times New Roman"/>
          <w:color w:val="000000" w:themeColor="text1"/>
          <w:sz w:val="28"/>
          <w:szCs w:val="28"/>
        </w:rPr>
        <w:t>Антикоррупционную</w:t>
      </w:r>
      <w:proofErr w:type="spellEnd"/>
      <w:r w:rsidRPr="00A010B0">
        <w:rPr>
          <w:rFonts w:ascii="Times New Roman" w:hAnsi="Times New Roman" w:cs="Times New Roman"/>
          <w:color w:val="000000" w:themeColor="text1"/>
          <w:sz w:val="28"/>
          <w:szCs w:val="28"/>
        </w:rPr>
        <w:t xml:space="preserve"> политику могут быть внесены изменения и дополнения. </w:t>
      </w:r>
    </w:p>
    <w:p w:rsidR="00A010B0" w:rsidRPr="00A010B0" w:rsidRDefault="00A010B0" w:rsidP="00A010B0">
      <w:pPr>
        <w:spacing w:line="240" w:lineRule="auto"/>
        <w:jc w:val="both"/>
        <w:rPr>
          <w:rFonts w:ascii="Times New Roman" w:hAnsi="Times New Roman" w:cs="Times New Roman"/>
          <w:color w:val="000000" w:themeColor="text1"/>
          <w:sz w:val="28"/>
          <w:szCs w:val="28"/>
        </w:rPr>
      </w:pPr>
      <w:r w:rsidRPr="00A010B0">
        <w:rPr>
          <w:rFonts w:ascii="Times New Roman" w:hAnsi="Times New Roman" w:cs="Times New Roman"/>
          <w:color w:val="000000" w:themeColor="text1"/>
          <w:sz w:val="28"/>
          <w:szCs w:val="28"/>
        </w:rPr>
        <w:t xml:space="preserve">17.3. Пересмотр принятой </w:t>
      </w:r>
      <w:proofErr w:type="spellStart"/>
      <w:r w:rsidRPr="00A010B0">
        <w:rPr>
          <w:rFonts w:ascii="Times New Roman" w:hAnsi="Times New Roman" w:cs="Times New Roman"/>
          <w:color w:val="000000" w:themeColor="text1"/>
          <w:sz w:val="28"/>
          <w:szCs w:val="28"/>
        </w:rPr>
        <w:t>Антикоррупционной</w:t>
      </w:r>
      <w:proofErr w:type="spellEnd"/>
      <w:r w:rsidRPr="00A010B0">
        <w:rPr>
          <w:rFonts w:ascii="Times New Roman" w:hAnsi="Times New Roman" w:cs="Times New Roman"/>
          <w:color w:val="000000" w:themeColor="text1"/>
          <w:sz w:val="28"/>
          <w:szCs w:val="28"/>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8F49CD" w:rsidRPr="00A010B0" w:rsidRDefault="008F49CD" w:rsidP="00A010B0">
      <w:pPr>
        <w:spacing w:line="240" w:lineRule="auto"/>
        <w:rPr>
          <w:rFonts w:ascii="Times New Roman" w:hAnsi="Times New Roman" w:cs="Times New Roman"/>
          <w:sz w:val="28"/>
          <w:szCs w:val="28"/>
        </w:rPr>
      </w:pPr>
    </w:p>
    <w:sectPr w:rsidR="008F49CD" w:rsidRPr="00A010B0" w:rsidSect="00A010B0">
      <w:pgSz w:w="11906" w:h="16838"/>
      <w:pgMar w:top="709"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10B0"/>
    <w:rsid w:val="008F49CD"/>
    <w:rsid w:val="00A010B0"/>
    <w:rsid w:val="00C549CB"/>
    <w:rsid w:val="00E97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9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4318</Words>
  <Characters>24618</Characters>
  <Application>Microsoft Office Word</Application>
  <DocSecurity>0</DocSecurity>
  <Lines>205</Lines>
  <Paragraphs>57</Paragraphs>
  <ScaleCrop>false</ScaleCrop>
  <Company/>
  <LinksUpToDate>false</LinksUpToDate>
  <CharactersWithSpaces>28879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МКДОУ №8</dc:creator>
  <cp:keywords/>
  <dc:description/>
  <cp:lastModifiedBy>МКДОУ №8</cp:lastModifiedBy>
  <cp:revision>3</cp:revision>
  <dcterms:created xsi:type="dcterms:W3CDTF">2018-02-26T12:11:00Z</dcterms:created>
  <dcterms:modified xsi:type="dcterms:W3CDTF">2018-02-27T08:00:00Z</dcterms:modified>
</cp:coreProperties>
</file>